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AE1" w:rsidRPr="00343AE1" w:rsidRDefault="00343AE1" w:rsidP="00343AE1">
      <w:pPr>
        <w:shd w:val="clear" w:color="auto" w:fill="FEFEFE"/>
        <w:spacing w:after="100" w:afterAutospacing="1" w:line="240" w:lineRule="auto"/>
        <w:outlineLvl w:val="3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343AE1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Политика в отношении обработки персональных данных</w:t>
      </w:r>
    </w:p>
    <w:p w:rsidR="00343AE1" w:rsidRPr="00343AE1" w:rsidRDefault="00343AE1" w:rsidP="00343AE1">
      <w:pPr>
        <w:shd w:val="clear" w:color="auto" w:fill="FEFEFE"/>
        <w:spacing w:after="100" w:afterAutospacing="1" w:line="240" w:lineRule="auto"/>
        <w:outlineLvl w:val="4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1. Общие положения</w:t>
      </w:r>
    </w:p>
    <w:p w:rsidR="00343AE1" w:rsidRPr="00343AE1" w:rsidRDefault="00343AE1" w:rsidP="00343AE1">
      <w:pPr>
        <w:shd w:val="clear" w:color="auto" w:fill="FEFEFE"/>
        <w:spacing w:after="0" w:line="240" w:lineRule="auto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 xml:space="preserve">Настоящая политика обработки персональных данных составлена в соответствии с требованиями Федерального закона от 27.07.2006. №152-ФЗ «О персональных данных» и определяет порядок обработки персональных данных и меры по обеспечению безопасности персональных данных Саамская деревня </w:t>
      </w:r>
      <w:proofErr w:type="spellStart"/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Самь-Сыйт</w:t>
      </w:r>
      <w:proofErr w:type="spellEnd"/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 (далее – Оператор).</w:t>
      </w:r>
    </w:p>
    <w:p w:rsidR="00343AE1" w:rsidRPr="00343AE1" w:rsidRDefault="00343AE1" w:rsidP="00343AE1">
      <w:pPr>
        <w:numPr>
          <w:ilvl w:val="0"/>
          <w:numId w:val="1"/>
        </w:numPr>
        <w:shd w:val="clear" w:color="auto" w:fill="FEFEFE"/>
        <w:spacing w:before="100" w:beforeAutospacing="1" w:after="100" w:afterAutospacing="1" w:line="240" w:lineRule="auto"/>
        <w:ind w:left="537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</w:t>
      </w:r>
    </w:p>
    <w:p w:rsidR="00343AE1" w:rsidRPr="00343AE1" w:rsidRDefault="00343AE1" w:rsidP="00343AE1">
      <w:pPr>
        <w:numPr>
          <w:ilvl w:val="0"/>
          <w:numId w:val="1"/>
        </w:numPr>
        <w:shd w:val="clear" w:color="auto" w:fill="FEFEFE"/>
        <w:spacing w:before="100" w:beforeAutospacing="1" w:after="100" w:afterAutospacing="1" w:line="240" w:lineRule="auto"/>
        <w:ind w:left="537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 xml:space="preserve">Настоящая политика Оператора в отношении обработки персональных данных (далее – Политика) применяется ко всей информации, которую Оператор может получить о посетителях </w:t>
      </w:r>
      <w:proofErr w:type="spellStart"/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веб-сайта</w:t>
      </w:r>
      <w:proofErr w:type="spellEnd"/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 http://lovozero51.ru.</w:t>
      </w:r>
    </w:p>
    <w:p w:rsidR="00343AE1" w:rsidRPr="00343AE1" w:rsidRDefault="00343AE1" w:rsidP="00343AE1">
      <w:pPr>
        <w:shd w:val="clear" w:color="auto" w:fill="FEFEFE"/>
        <w:spacing w:after="0" w:line="240" w:lineRule="auto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 </w:t>
      </w:r>
    </w:p>
    <w:p w:rsidR="00343AE1" w:rsidRPr="00343AE1" w:rsidRDefault="00343AE1" w:rsidP="00343AE1">
      <w:pPr>
        <w:shd w:val="clear" w:color="auto" w:fill="FEFEFE"/>
        <w:spacing w:after="100" w:afterAutospacing="1" w:line="240" w:lineRule="auto"/>
        <w:outlineLvl w:val="4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2. Основные понятия, используемые в Политике</w:t>
      </w:r>
    </w:p>
    <w:p w:rsidR="00343AE1" w:rsidRPr="00343AE1" w:rsidRDefault="00343AE1" w:rsidP="00343AE1">
      <w:pPr>
        <w:numPr>
          <w:ilvl w:val="0"/>
          <w:numId w:val="2"/>
        </w:numPr>
        <w:shd w:val="clear" w:color="auto" w:fill="FEFEFE"/>
        <w:spacing w:before="100" w:beforeAutospacing="1" w:after="100" w:afterAutospacing="1" w:line="240" w:lineRule="auto"/>
        <w:ind w:left="537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Автоматизированная обработка персональных данных – обработка персональных данных с помощью средств вычислительной техники;</w:t>
      </w:r>
    </w:p>
    <w:p w:rsidR="00343AE1" w:rsidRPr="00343AE1" w:rsidRDefault="00343AE1" w:rsidP="00343AE1">
      <w:pPr>
        <w:numPr>
          <w:ilvl w:val="0"/>
          <w:numId w:val="2"/>
        </w:numPr>
        <w:shd w:val="clear" w:color="auto" w:fill="FEFEFE"/>
        <w:spacing w:before="100" w:beforeAutospacing="1" w:after="100" w:afterAutospacing="1" w:line="240" w:lineRule="auto"/>
        <w:ind w:left="537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Блокирование персональных данных – временное прекращение обработки персональных данных (за исключением случаев, если обработка необходима для уточнения персональных данных);</w:t>
      </w:r>
    </w:p>
    <w:p w:rsidR="00343AE1" w:rsidRPr="00343AE1" w:rsidRDefault="00343AE1" w:rsidP="00343AE1">
      <w:pPr>
        <w:numPr>
          <w:ilvl w:val="0"/>
          <w:numId w:val="2"/>
        </w:numPr>
        <w:shd w:val="clear" w:color="auto" w:fill="FEFEFE"/>
        <w:spacing w:before="100" w:beforeAutospacing="1" w:after="100" w:afterAutospacing="1" w:line="240" w:lineRule="auto"/>
        <w:ind w:left="537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proofErr w:type="spellStart"/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Веб-сайт</w:t>
      </w:r>
      <w:proofErr w:type="spellEnd"/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 xml:space="preserve"> – совокупность графических и информационных материалов, а также программ для ЭВМ и баз данных, обеспечивающих их доступность в сети интернет по сетевому адресу http://lovozero51.ru;</w:t>
      </w:r>
    </w:p>
    <w:p w:rsidR="00343AE1" w:rsidRPr="00343AE1" w:rsidRDefault="00343AE1" w:rsidP="00343AE1">
      <w:pPr>
        <w:numPr>
          <w:ilvl w:val="0"/>
          <w:numId w:val="2"/>
        </w:numPr>
        <w:shd w:val="clear" w:color="auto" w:fill="FEFEFE"/>
        <w:spacing w:before="100" w:beforeAutospacing="1" w:after="100" w:afterAutospacing="1" w:line="240" w:lineRule="auto"/>
        <w:ind w:left="537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Информационная система персональных данных — совокупность содержащихся в базах данных персональных данных, и обеспечивающих их обработку информационных технологий и технических средств;</w:t>
      </w:r>
    </w:p>
    <w:p w:rsidR="00343AE1" w:rsidRPr="00343AE1" w:rsidRDefault="00343AE1" w:rsidP="00343AE1">
      <w:pPr>
        <w:numPr>
          <w:ilvl w:val="0"/>
          <w:numId w:val="2"/>
        </w:numPr>
        <w:shd w:val="clear" w:color="auto" w:fill="FEFEFE"/>
        <w:spacing w:before="100" w:beforeAutospacing="1" w:after="100" w:afterAutospacing="1" w:line="240" w:lineRule="auto"/>
        <w:ind w:left="537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Обезличивание персональных данных — действия,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данных;</w:t>
      </w:r>
    </w:p>
    <w:p w:rsidR="00343AE1" w:rsidRPr="00343AE1" w:rsidRDefault="00343AE1" w:rsidP="00343AE1">
      <w:pPr>
        <w:numPr>
          <w:ilvl w:val="0"/>
          <w:numId w:val="2"/>
        </w:numPr>
        <w:shd w:val="clear" w:color="auto" w:fill="FEFEFE"/>
        <w:spacing w:before="100" w:beforeAutospacing="1" w:after="100" w:afterAutospacing="1" w:line="240" w:lineRule="auto"/>
        <w:ind w:left="537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proofErr w:type="gramStart"/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</w:t>
      </w:r>
      <w:proofErr w:type="gramEnd"/>
    </w:p>
    <w:p w:rsidR="00343AE1" w:rsidRPr="00343AE1" w:rsidRDefault="00343AE1" w:rsidP="00343AE1">
      <w:pPr>
        <w:numPr>
          <w:ilvl w:val="0"/>
          <w:numId w:val="2"/>
        </w:numPr>
        <w:shd w:val="clear" w:color="auto" w:fill="FEFEFE"/>
        <w:spacing w:before="100" w:beforeAutospacing="1" w:after="100" w:afterAutospacing="1" w:line="240" w:lineRule="auto"/>
        <w:ind w:left="537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Оператор –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данными;</w:t>
      </w:r>
    </w:p>
    <w:p w:rsidR="00343AE1" w:rsidRPr="00343AE1" w:rsidRDefault="00343AE1" w:rsidP="00343AE1">
      <w:pPr>
        <w:numPr>
          <w:ilvl w:val="0"/>
          <w:numId w:val="2"/>
        </w:numPr>
        <w:shd w:val="clear" w:color="auto" w:fill="FEFEFE"/>
        <w:spacing w:before="100" w:beforeAutospacing="1" w:after="100" w:afterAutospacing="1" w:line="240" w:lineRule="auto"/>
        <w:ind w:left="537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 xml:space="preserve">Персональные данные – любая информация, относящаяся прямо или косвенно к определенному или определяемому Пользователю </w:t>
      </w:r>
      <w:proofErr w:type="spellStart"/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веб-сайта</w:t>
      </w:r>
      <w:proofErr w:type="spellEnd"/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 http://lovozero51.ru;</w:t>
      </w:r>
    </w:p>
    <w:p w:rsidR="00343AE1" w:rsidRPr="00343AE1" w:rsidRDefault="00343AE1" w:rsidP="00343AE1">
      <w:pPr>
        <w:numPr>
          <w:ilvl w:val="0"/>
          <w:numId w:val="2"/>
        </w:numPr>
        <w:shd w:val="clear" w:color="auto" w:fill="FEFEFE"/>
        <w:spacing w:before="100" w:beforeAutospacing="1" w:after="100" w:afterAutospacing="1" w:line="240" w:lineRule="auto"/>
        <w:ind w:left="537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 xml:space="preserve">Пользователь – любой посетитель </w:t>
      </w:r>
      <w:proofErr w:type="spellStart"/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веб-сайта</w:t>
      </w:r>
      <w:proofErr w:type="spellEnd"/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 http://lovozero51.ru;</w:t>
      </w:r>
    </w:p>
    <w:p w:rsidR="00343AE1" w:rsidRPr="00343AE1" w:rsidRDefault="00343AE1" w:rsidP="00343AE1">
      <w:pPr>
        <w:numPr>
          <w:ilvl w:val="0"/>
          <w:numId w:val="2"/>
        </w:numPr>
        <w:shd w:val="clear" w:color="auto" w:fill="FEFEFE"/>
        <w:spacing w:before="100" w:beforeAutospacing="1" w:after="100" w:afterAutospacing="1" w:line="240" w:lineRule="auto"/>
        <w:ind w:left="537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Предоставление персональных данных – действия, направленные на раскрытие персональных данных определенному лицу или определенному кругу лиц;</w:t>
      </w:r>
    </w:p>
    <w:p w:rsidR="00343AE1" w:rsidRPr="00343AE1" w:rsidRDefault="00343AE1" w:rsidP="00343AE1">
      <w:pPr>
        <w:numPr>
          <w:ilvl w:val="0"/>
          <w:numId w:val="2"/>
        </w:numPr>
        <w:shd w:val="clear" w:color="auto" w:fill="FEFEFE"/>
        <w:spacing w:before="100" w:beforeAutospacing="1" w:after="100" w:afterAutospacing="1" w:line="240" w:lineRule="auto"/>
        <w:ind w:left="537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 xml:space="preserve">Распространение персональных данных – любые действия, направленные на раскрытие персональных данных неопределенному кругу лиц (передача персональных данных) или на ознакомление с персональными данными неограниченного круга лиц, в том числе обнародование персональных данных в средствах массовой информации, размещение в </w:t>
      </w:r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lastRenderedPageBreak/>
        <w:t>информационно-телекоммуникационных сетях или предоставление доступа к персональным данным каким-либо иным способом;</w:t>
      </w:r>
    </w:p>
    <w:p w:rsidR="00343AE1" w:rsidRPr="00343AE1" w:rsidRDefault="00343AE1" w:rsidP="00343AE1">
      <w:pPr>
        <w:numPr>
          <w:ilvl w:val="0"/>
          <w:numId w:val="2"/>
        </w:numPr>
        <w:shd w:val="clear" w:color="auto" w:fill="FEFEFE"/>
        <w:spacing w:before="100" w:beforeAutospacing="1" w:after="100" w:afterAutospacing="1" w:line="240" w:lineRule="auto"/>
        <w:ind w:left="537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Трансграничная передача персональных данных – передача персональных данных на территорию иностранного государства органу власти иностранного государства, иностранному физическому или иностранному юридическому лицу;</w:t>
      </w:r>
    </w:p>
    <w:p w:rsidR="00343AE1" w:rsidRPr="00343AE1" w:rsidRDefault="00343AE1" w:rsidP="00343AE1">
      <w:pPr>
        <w:numPr>
          <w:ilvl w:val="0"/>
          <w:numId w:val="2"/>
        </w:numPr>
        <w:shd w:val="clear" w:color="auto" w:fill="FEFEFE"/>
        <w:spacing w:before="100" w:beforeAutospacing="1" w:after="100" w:afterAutospacing="1" w:line="240" w:lineRule="auto"/>
        <w:ind w:left="537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Уничтожение персональных данных – любые действия,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 (или) результате которых уничтожаются материальные носители персональных данных.</w:t>
      </w:r>
    </w:p>
    <w:p w:rsidR="00343AE1" w:rsidRPr="00343AE1" w:rsidRDefault="00343AE1" w:rsidP="00343AE1">
      <w:pPr>
        <w:shd w:val="clear" w:color="auto" w:fill="FEFEFE"/>
        <w:spacing w:after="0" w:line="240" w:lineRule="auto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 </w:t>
      </w:r>
    </w:p>
    <w:p w:rsidR="00343AE1" w:rsidRPr="00343AE1" w:rsidRDefault="00343AE1" w:rsidP="00343AE1">
      <w:pPr>
        <w:shd w:val="clear" w:color="auto" w:fill="FEFEFE"/>
        <w:spacing w:after="100" w:afterAutospacing="1" w:line="240" w:lineRule="auto"/>
        <w:outlineLvl w:val="4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3. Оператор может обрабатывать следующие персональные данные Пользователя</w:t>
      </w:r>
    </w:p>
    <w:p w:rsidR="00343AE1" w:rsidRPr="00343AE1" w:rsidRDefault="00343AE1" w:rsidP="00343AE1">
      <w:pPr>
        <w:numPr>
          <w:ilvl w:val="0"/>
          <w:numId w:val="3"/>
        </w:numPr>
        <w:shd w:val="clear" w:color="auto" w:fill="FEFEFE"/>
        <w:spacing w:before="100" w:beforeAutospacing="1" w:after="100" w:afterAutospacing="1" w:line="240" w:lineRule="auto"/>
        <w:ind w:left="537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Фамилия, имя, отчество;</w:t>
      </w:r>
    </w:p>
    <w:p w:rsidR="00343AE1" w:rsidRPr="00343AE1" w:rsidRDefault="00343AE1" w:rsidP="00343AE1">
      <w:pPr>
        <w:numPr>
          <w:ilvl w:val="0"/>
          <w:numId w:val="3"/>
        </w:numPr>
        <w:shd w:val="clear" w:color="auto" w:fill="FEFEFE"/>
        <w:spacing w:before="100" w:beforeAutospacing="1" w:after="100" w:afterAutospacing="1" w:line="240" w:lineRule="auto"/>
        <w:ind w:left="537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Электронный адрес;</w:t>
      </w:r>
    </w:p>
    <w:p w:rsidR="00343AE1" w:rsidRPr="00343AE1" w:rsidRDefault="00343AE1" w:rsidP="00343AE1">
      <w:pPr>
        <w:numPr>
          <w:ilvl w:val="0"/>
          <w:numId w:val="3"/>
        </w:numPr>
        <w:shd w:val="clear" w:color="auto" w:fill="FEFEFE"/>
        <w:spacing w:before="100" w:beforeAutospacing="1" w:after="100" w:afterAutospacing="1" w:line="240" w:lineRule="auto"/>
        <w:ind w:left="537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Номера телефонов;</w:t>
      </w:r>
    </w:p>
    <w:p w:rsidR="00343AE1" w:rsidRPr="00343AE1" w:rsidRDefault="00343AE1" w:rsidP="00343AE1">
      <w:pPr>
        <w:numPr>
          <w:ilvl w:val="0"/>
          <w:numId w:val="3"/>
        </w:numPr>
        <w:shd w:val="clear" w:color="auto" w:fill="FEFEFE"/>
        <w:spacing w:before="100" w:beforeAutospacing="1" w:after="100" w:afterAutospacing="1" w:line="240" w:lineRule="auto"/>
        <w:ind w:left="537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Также на сайте происходит сбор и обработка обезличенных данных о посетителях (в т.ч. файлов «</w:t>
      </w:r>
      <w:proofErr w:type="spellStart"/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cookie</w:t>
      </w:r>
      <w:proofErr w:type="spellEnd"/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 xml:space="preserve">») с помощью сервисов </w:t>
      </w:r>
      <w:proofErr w:type="spellStart"/>
      <w:proofErr w:type="gramStart"/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интернет-статистики</w:t>
      </w:r>
      <w:proofErr w:type="spellEnd"/>
      <w:proofErr w:type="gramEnd"/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 xml:space="preserve"> (</w:t>
      </w:r>
      <w:proofErr w:type="spellStart"/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Яндекс</w:t>
      </w:r>
      <w:proofErr w:type="spellEnd"/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 xml:space="preserve"> Метрика и </w:t>
      </w:r>
      <w:proofErr w:type="spellStart"/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Гугл</w:t>
      </w:r>
      <w:proofErr w:type="spellEnd"/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 xml:space="preserve"> Аналитика и других).</w:t>
      </w:r>
    </w:p>
    <w:p w:rsidR="00343AE1" w:rsidRPr="00343AE1" w:rsidRDefault="00343AE1" w:rsidP="00343AE1">
      <w:pPr>
        <w:numPr>
          <w:ilvl w:val="0"/>
          <w:numId w:val="3"/>
        </w:numPr>
        <w:shd w:val="clear" w:color="auto" w:fill="FEFEFE"/>
        <w:spacing w:before="100" w:beforeAutospacing="1" w:after="100" w:afterAutospacing="1" w:line="240" w:lineRule="auto"/>
        <w:ind w:left="537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Вышеперечисленные данные далее по тексту Политики объединены общим понятием Персональные данные.</w:t>
      </w:r>
    </w:p>
    <w:p w:rsidR="00343AE1" w:rsidRPr="00343AE1" w:rsidRDefault="00343AE1" w:rsidP="00343AE1">
      <w:pPr>
        <w:shd w:val="clear" w:color="auto" w:fill="FEFEFE"/>
        <w:spacing w:after="0" w:line="240" w:lineRule="auto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 </w:t>
      </w:r>
    </w:p>
    <w:p w:rsidR="00343AE1" w:rsidRPr="00343AE1" w:rsidRDefault="00343AE1" w:rsidP="00343AE1">
      <w:pPr>
        <w:shd w:val="clear" w:color="auto" w:fill="FEFEFE"/>
        <w:spacing w:after="100" w:afterAutospacing="1" w:line="240" w:lineRule="auto"/>
        <w:outlineLvl w:val="4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4. Цели обработки персональных данных</w:t>
      </w:r>
    </w:p>
    <w:p w:rsidR="00343AE1" w:rsidRPr="00343AE1" w:rsidRDefault="00343AE1" w:rsidP="00343AE1">
      <w:pPr>
        <w:numPr>
          <w:ilvl w:val="0"/>
          <w:numId w:val="4"/>
        </w:numPr>
        <w:shd w:val="clear" w:color="auto" w:fill="FEFEFE"/>
        <w:spacing w:before="100" w:beforeAutospacing="1" w:after="100" w:afterAutospacing="1" w:line="240" w:lineRule="auto"/>
        <w:ind w:left="537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 xml:space="preserve">Цель обработки персональных данных Пользователя — заключение, исполнение и прекращение гражданско-правовых договоров; предоставление доступа Пользователю к сервисам, информации и/или материалам, содержащимся на </w:t>
      </w:r>
      <w:proofErr w:type="spellStart"/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веб-сайте</w:t>
      </w:r>
      <w:proofErr w:type="spellEnd"/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 xml:space="preserve"> https://mysite.ru; уточнение деталей заказа.</w:t>
      </w:r>
    </w:p>
    <w:p w:rsidR="00343AE1" w:rsidRPr="00343AE1" w:rsidRDefault="00343AE1" w:rsidP="00343AE1">
      <w:pPr>
        <w:numPr>
          <w:ilvl w:val="0"/>
          <w:numId w:val="4"/>
        </w:numPr>
        <w:shd w:val="clear" w:color="auto" w:fill="FEFEFE"/>
        <w:spacing w:before="100" w:beforeAutospacing="1" w:after="100" w:afterAutospacing="1" w:line="240" w:lineRule="auto"/>
        <w:ind w:left="537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 xml:space="preserve">Также Оператор имеет право направлять Пользователю уведомления о новых продуктах и услугах, специальных предложениях и различных событиях. Пользователь всегда может отказаться от получения информационных сообщений, направив Оператору письмо на адрес электронной почты golovin.ivan77@mail.ru с пометкой «Отказ </w:t>
      </w:r>
      <w:proofErr w:type="gramStart"/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от</w:t>
      </w:r>
      <w:proofErr w:type="gramEnd"/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 xml:space="preserve"> уведомлениях о новых продуктах и услугах и специальных предложениях».</w:t>
      </w:r>
    </w:p>
    <w:p w:rsidR="00343AE1" w:rsidRPr="00343AE1" w:rsidRDefault="00343AE1" w:rsidP="00343AE1">
      <w:pPr>
        <w:numPr>
          <w:ilvl w:val="0"/>
          <w:numId w:val="4"/>
        </w:numPr>
        <w:shd w:val="clear" w:color="auto" w:fill="FEFEFE"/>
        <w:spacing w:before="100" w:beforeAutospacing="1" w:after="100" w:afterAutospacing="1" w:line="240" w:lineRule="auto"/>
        <w:ind w:left="537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 xml:space="preserve">Обезличенные данные Пользователей, собираемые с помощью сервисов </w:t>
      </w:r>
      <w:proofErr w:type="spellStart"/>
      <w:proofErr w:type="gramStart"/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интернет-статистики</w:t>
      </w:r>
      <w:proofErr w:type="spellEnd"/>
      <w:proofErr w:type="gramEnd"/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, служат для сбора информации о действиях Пользователей на сайте, улучшения качества сайта и его содержания.</w:t>
      </w:r>
    </w:p>
    <w:p w:rsidR="00343AE1" w:rsidRPr="00343AE1" w:rsidRDefault="00343AE1" w:rsidP="00343AE1">
      <w:pPr>
        <w:shd w:val="clear" w:color="auto" w:fill="FEFEFE"/>
        <w:spacing w:after="0" w:line="240" w:lineRule="auto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 </w:t>
      </w:r>
    </w:p>
    <w:p w:rsidR="00343AE1" w:rsidRPr="00343AE1" w:rsidRDefault="00343AE1" w:rsidP="00343AE1">
      <w:pPr>
        <w:shd w:val="clear" w:color="auto" w:fill="FEFEFE"/>
        <w:spacing w:after="100" w:afterAutospacing="1" w:line="240" w:lineRule="auto"/>
        <w:outlineLvl w:val="4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5. Правовые основания обработки персональных данных</w:t>
      </w:r>
    </w:p>
    <w:p w:rsidR="00343AE1" w:rsidRPr="00343AE1" w:rsidRDefault="00343AE1" w:rsidP="00343AE1">
      <w:pPr>
        <w:numPr>
          <w:ilvl w:val="0"/>
          <w:numId w:val="5"/>
        </w:numPr>
        <w:shd w:val="clear" w:color="auto" w:fill="FEFEFE"/>
        <w:spacing w:before="100" w:beforeAutospacing="1" w:after="100" w:afterAutospacing="1" w:line="240" w:lineRule="auto"/>
        <w:ind w:left="537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 xml:space="preserve">Оператор обрабатывает персональные данные Пользователя только в случае их заполнения и/или отправки Пользователем самостоятельно через специальные формы, расположенные на сайте http://lovozero51.ru. Заполняя </w:t>
      </w:r>
      <w:proofErr w:type="gramStart"/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соответствующие формы и/или отправляя</w:t>
      </w:r>
      <w:proofErr w:type="gramEnd"/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 xml:space="preserve"> свои персональные данные Оператору, Пользователь выражает свое согласие с данной Политикой.</w:t>
      </w:r>
    </w:p>
    <w:p w:rsidR="00343AE1" w:rsidRPr="00343AE1" w:rsidRDefault="00343AE1" w:rsidP="00343AE1">
      <w:pPr>
        <w:numPr>
          <w:ilvl w:val="0"/>
          <w:numId w:val="5"/>
        </w:numPr>
        <w:shd w:val="clear" w:color="auto" w:fill="FEFEFE"/>
        <w:spacing w:before="100" w:beforeAutospacing="1" w:after="100" w:afterAutospacing="1" w:line="240" w:lineRule="auto"/>
        <w:ind w:left="537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Оператор обрабатывает обезличенные данные о Пользователе в случае, если это разрешено в настройках браузера Пользователя (включено сохранение файлов «</w:t>
      </w:r>
      <w:proofErr w:type="spellStart"/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cookie</w:t>
      </w:r>
      <w:proofErr w:type="spellEnd"/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 xml:space="preserve">» и использование технологии </w:t>
      </w:r>
      <w:proofErr w:type="spellStart"/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JavaScript</w:t>
      </w:r>
      <w:proofErr w:type="spellEnd"/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).</w:t>
      </w:r>
    </w:p>
    <w:p w:rsidR="00343AE1" w:rsidRPr="00343AE1" w:rsidRDefault="00343AE1" w:rsidP="00343AE1">
      <w:pPr>
        <w:shd w:val="clear" w:color="auto" w:fill="FEFEFE"/>
        <w:spacing w:after="0" w:line="240" w:lineRule="auto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 </w:t>
      </w:r>
    </w:p>
    <w:p w:rsidR="00343AE1" w:rsidRPr="00343AE1" w:rsidRDefault="00343AE1" w:rsidP="00343AE1">
      <w:pPr>
        <w:shd w:val="clear" w:color="auto" w:fill="FEFEFE"/>
        <w:spacing w:after="100" w:afterAutospacing="1" w:line="240" w:lineRule="auto"/>
        <w:outlineLvl w:val="4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6. Порядок сбора, хранения, передачи и других видов обработки персональных данных</w:t>
      </w:r>
    </w:p>
    <w:p w:rsidR="00343AE1" w:rsidRPr="00343AE1" w:rsidRDefault="00343AE1" w:rsidP="00343AE1">
      <w:pPr>
        <w:shd w:val="clear" w:color="auto" w:fill="FEFEFE"/>
        <w:spacing w:after="0" w:line="240" w:lineRule="auto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 xml:space="preserve">Безопасность персональных данных, которые обрабатываются Оператором, обеспечивается путем реализации правовых, организационных и технических мер, необходимых для выполнения в </w:t>
      </w:r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lastRenderedPageBreak/>
        <w:t>полном объеме требований действующего законодательства в области защиты персональных данных.</w:t>
      </w:r>
    </w:p>
    <w:p w:rsidR="00343AE1" w:rsidRPr="00343AE1" w:rsidRDefault="00343AE1" w:rsidP="00343AE1">
      <w:pPr>
        <w:numPr>
          <w:ilvl w:val="0"/>
          <w:numId w:val="6"/>
        </w:numPr>
        <w:shd w:val="clear" w:color="auto" w:fill="FEFEFE"/>
        <w:spacing w:before="100" w:beforeAutospacing="1" w:after="100" w:afterAutospacing="1" w:line="240" w:lineRule="auto"/>
        <w:ind w:left="537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Оператор обеспечивает сохранность персональных данных и принимает все возможные меры, исключающие доступ к персональным данным неуполномоченных лиц.</w:t>
      </w:r>
    </w:p>
    <w:p w:rsidR="00343AE1" w:rsidRPr="00343AE1" w:rsidRDefault="00343AE1" w:rsidP="00343AE1">
      <w:pPr>
        <w:numPr>
          <w:ilvl w:val="0"/>
          <w:numId w:val="6"/>
        </w:numPr>
        <w:shd w:val="clear" w:color="auto" w:fill="FEFEFE"/>
        <w:spacing w:before="100" w:beforeAutospacing="1" w:after="100" w:afterAutospacing="1" w:line="240" w:lineRule="auto"/>
        <w:ind w:left="537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Персональные данные Пользователя никогда, ни при каких условиях не будут переданы третьим лицам, за исключением случаев, связанных с исполнением действующего законодательства.</w:t>
      </w:r>
    </w:p>
    <w:p w:rsidR="00343AE1" w:rsidRPr="00343AE1" w:rsidRDefault="00343AE1" w:rsidP="00343AE1">
      <w:pPr>
        <w:numPr>
          <w:ilvl w:val="0"/>
          <w:numId w:val="6"/>
        </w:numPr>
        <w:shd w:val="clear" w:color="auto" w:fill="FEFEFE"/>
        <w:spacing w:before="100" w:beforeAutospacing="1" w:after="100" w:afterAutospacing="1" w:line="240" w:lineRule="auto"/>
        <w:ind w:left="537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В случае выявления неточностей в персональных данных, Пользователь может актуализировать их самостоятельно, путем направления Оператору уведомление на адрес электронной почты Оператора golovin.ivan77@mail.ru с пометкой «Актуализация персональных данных».</w:t>
      </w:r>
    </w:p>
    <w:p w:rsidR="00343AE1" w:rsidRPr="00343AE1" w:rsidRDefault="00343AE1" w:rsidP="00343AE1">
      <w:pPr>
        <w:numPr>
          <w:ilvl w:val="0"/>
          <w:numId w:val="6"/>
        </w:numPr>
        <w:shd w:val="clear" w:color="auto" w:fill="FEFEFE"/>
        <w:spacing w:before="100" w:beforeAutospacing="1" w:after="100" w:afterAutospacing="1" w:line="240" w:lineRule="auto"/>
        <w:ind w:left="537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Срок обработки персональных данных является неограниченным. Пользователь может в любой момент отозвать свое согласие на обработку персональных данных, направив Оператору уведомление посредством электронной почты на электронный адрес Оператора</w:t>
      </w:r>
      <w:proofErr w:type="gramStart"/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golovin</w:t>
      </w:r>
      <w:proofErr w:type="gramEnd"/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.ivan77@mail.ru с пометкой «Отзыв согласия на обработку персональных данных».</w:t>
      </w:r>
    </w:p>
    <w:p w:rsidR="00343AE1" w:rsidRPr="00343AE1" w:rsidRDefault="00343AE1" w:rsidP="00343AE1">
      <w:pPr>
        <w:shd w:val="clear" w:color="auto" w:fill="FEFEFE"/>
        <w:spacing w:after="0" w:line="240" w:lineRule="auto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 </w:t>
      </w:r>
    </w:p>
    <w:p w:rsidR="00343AE1" w:rsidRPr="00343AE1" w:rsidRDefault="00343AE1" w:rsidP="00343AE1">
      <w:pPr>
        <w:shd w:val="clear" w:color="auto" w:fill="FEFEFE"/>
        <w:spacing w:after="100" w:afterAutospacing="1" w:line="240" w:lineRule="auto"/>
        <w:outlineLvl w:val="4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7. Трансграничная передача персональных данных</w:t>
      </w:r>
    </w:p>
    <w:p w:rsidR="00343AE1" w:rsidRPr="00343AE1" w:rsidRDefault="00343AE1" w:rsidP="00343AE1">
      <w:pPr>
        <w:numPr>
          <w:ilvl w:val="0"/>
          <w:numId w:val="7"/>
        </w:numPr>
        <w:shd w:val="clear" w:color="auto" w:fill="FEFEFE"/>
        <w:spacing w:before="100" w:beforeAutospacing="1" w:after="100" w:afterAutospacing="1" w:line="240" w:lineRule="auto"/>
        <w:ind w:left="537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Оператор до начала осуществления трансграничной передачи персональных данных обязан убедиться в том, что иностранным государством, на территорию которого предполагается осуществлять передачу персональных данных, обеспечивается надежная защита прав субъектов персональных данных.</w:t>
      </w:r>
    </w:p>
    <w:p w:rsidR="00343AE1" w:rsidRPr="00343AE1" w:rsidRDefault="00343AE1" w:rsidP="00343AE1">
      <w:pPr>
        <w:numPr>
          <w:ilvl w:val="0"/>
          <w:numId w:val="7"/>
        </w:numPr>
        <w:shd w:val="clear" w:color="auto" w:fill="FEFEFE"/>
        <w:spacing w:before="100" w:beforeAutospacing="1" w:after="100" w:afterAutospacing="1" w:line="240" w:lineRule="auto"/>
        <w:ind w:left="537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Трансграничная передача персональных данных на территории иностранных государств, не отвечающих вышеуказанным требованиям, может осуществляться только в случае наличия согласия в письменной форме субъекта персональных данных на трансграничную передачу его персональных данных и/или исполнения договора, стороной которого является субъект персональных данных.</w:t>
      </w:r>
    </w:p>
    <w:p w:rsidR="00343AE1" w:rsidRPr="00343AE1" w:rsidRDefault="00343AE1" w:rsidP="00343AE1">
      <w:pPr>
        <w:shd w:val="clear" w:color="auto" w:fill="FEFEFE"/>
        <w:spacing w:after="0" w:line="240" w:lineRule="auto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 </w:t>
      </w:r>
    </w:p>
    <w:p w:rsidR="00343AE1" w:rsidRPr="00343AE1" w:rsidRDefault="00343AE1" w:rsidP="00343AE1">
      <w:pPr>
        <w:shd w:val="clear" w:color="auto" w:fill="FEFEFE"/>
        <w:spacing w:after="100" w:afterAutospacing="1" w:line="240" w:lineRule="auto"/>
        <w:outlineLvl w:val="4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8. Заключительные положения</w:t>
      </w:r>
    </w:p>
    <w:p w:rsidR="00343AE1" w:rsidRPr="00343AE1" w:rsidRDefault="00343AE1" w:rsidP="00343AE1">
      <w:pPr>
        <w:numPr>
          <w:ilvl w:val="0"/>
          <w:numId w:val="8"/>
        </w:numPr>
        <w:shd w:val="clear" w:color="auto" w:fill="FEFEFE"/>
        <w:spacing w:before="100" w:beforeAutospacing="1" w:after="100" w:afterAutospacing="1" w:line="240" w:lineRule="auto"/>
        <w:ind w:left="537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Пользователь может получить любые разъяснения по интересующим вопросам, касающимся обработки его персональных данных, обратившись к Оператору с помощью электронной почты golovin.ivan77@mail.ru.</w:t>
      </w:r>
    </w:p>
    <w:p w:rsidR="00343AE1" w:rsidRPr="00343AE1" w:rsidRDefault="00343AE1" w:rsidP="00343AE1">
      <w:pPr>
        <w:numPr>
          <w:ilvl w:val="0"/>
          <w:numId w:val="8"/>
        </w:numPr>
        <w:shd w:val="clear" w:color="auto" w:fill="FEFEFE"/>
        <w:spacing w:before="100" w:beforeAutospacing="1" w:after="100" w:afterAutospacing="1" w:line="240" w:lineRule="auto"/>
        <w:ind w:left="537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В данном документе будут отражены любые изменения политики обработки персональных данных Оператором. Политика действует бессрочно до замены ее новой версией.</w:t>
      </w:r>
    </w:p>
    <w:p w:rsidR="00343AE1" w:rsidRPr="00343AE1" w:rsidRDefault="00343AE1" w:rsidP="00343AE1">
      <w:pPr>
        <w:numPr>
          <w:ilvl w:val="0"/>
          <w:numId w:val="8"/>
        </w:numPr>
        <w:shd w:val="clear" w:color="auto" w:fill="FEFEFE"/>
        <w:spacing w:before="100" w:beforeAutospacing="1" w:after="100" w:afterAutospacing="1" w:line="240" w:lineRule="auto"/>
        <w:ind w:left="537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43AE1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Актуальная версия Политики в свободном доступе расположена в сети Интернет по адресу http://lovozero51.ru.</w:t>
      </w:r>
    </w:p>
    <w:p w:rsidR="009E36C9" w:rsidRDefault="00343AE1"/>
    <w:sectPr w:rsidR="009E36C9" w:rsidSect="002E1F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B914BE"/>
    <w:multiLevelType w:val="multilevel"/>
    <w:tmpl w:val="FF7C0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E8644F"/>
    <w:multiLevelType w:val="multilevel"/>
    <w:tmpl w:val="E4985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8AA0E64"/>
    <w:multiLevelType w:val="multilevel"/>
    <w:tmpl w:val="6F44F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16F002A"/>
    <w:multiLevelType w:val="multilevel"/>
    <w:tmpl w:val="D5D02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6D5F83"/>
    <w:multiLevelType w:val="multilevel"/>
    <w:tmpl w:val="C084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5A051FF"/>
    <w:multiLevelType w:val="multilevel"/>
    <w:tmpl w:val="DC66F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A8D6252"/>
    <w:multiLevelType w:val="multilevel"/>
    <w:tmpl w:val="4A10C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26F6FAE"/>
    <w:multiLevelType w:val="multilevel"/>
    <w:tmpl w:val="78141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6"/>
  </w:num>
  <w:num w:numId="7">
    <w:abstractNumId w:val="0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3"/>
  <w:proofState w:spelling="clean" w:grammar="clean"/>
  <w:defaultTabStop w:val="708"/>
  <w:characterSpacingControl w:val="doNotCompress"/>
  <w:compat/>
  <w:rsids>
    <w:rsidRoot w:val="00343AE1"/>
    <w:rsid w:val="002E1F10"/>
    <w:rsid w:val="00343AE1"/>
    <w:rsid w:val="00795B6E"/>
    <w:rsid w:val="00CD53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F10"/>
  </w:style>
  <w:style w:type="paragraph" w:styleId="4">
    <w:name w:val="heading 4"/>
    <w:basedOn w:val="a"/>
    <w:link w:val="40"/>
    <w:uiPriority w:val="9"/>
    <w:qFormat/>
    <w:rsid w:val="00343AE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343AE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43AE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343AE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343AE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60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67512">
          <w:marLeft w:val="-183"/>
          <w:marRight w:val="-18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06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033840">
          <w:marLeft w:val="-183"/>
          <w:marRight w:val="-18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37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156608">
          <w:marLeft w:val="-183"/>
          <w:marRight w:val="-18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93273">
          <w:marLeft w:val="-183"/>
          <w:marRight w:val="-18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41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019583">
          <w:marLeft w:val="-183"/>
          <w:marRight w:val="-18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7208">
          <w:marLeft w:val="-183"/>
          <w:marRight w:val="-18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404026">
          <w:marLeft w:val="-183"/>
          <w:marRight w:val="-18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50339">
          <w:marLeft w:val="-183"/>
          <w:marRight w:val="-18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18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98641">
          <w:marLeft w:val="-183"/>
          <w:marRight w:val="-18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559155">
          <w:marLeft w:val="-183"/>
          <w:marRight w:val="-18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62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444831">
          <w:marLeft w:val="-183"/>
          <w:marRight w:val="-18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11564">
          <w:marLeft w:val="-183"/>
          <w:marRight w:val="-18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967483">
          <w:marLeft w:val="-183"/>
          <w:marRight w:val="-18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42318">
          <w:marLeft w:val="-183"/>
          <w:marRight w:val="-18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00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912358">
          <w:marLeft w:val="-183"/>
          <w:marRight w:val="-18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668393">
          <w:marLeft w:val="-183"/>
          <w:marRight w:val="-18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25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1232</Words>
  <Characters>7028</Characters>
  <Application>Microsoft Office Word</Application>
  <DocSecurity>0</DocSecurity>
  <Lines>58</Lines>
  <Paragraphs>16</Paragraphs>
  <ScaleCrop>false</ScaleCrop>
  <Company/>
  <LinksUpToDate>false</LinksUpToDate>
  <CharactersWithSpaces>8244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2019-04-25T07:18:00Z</dcterms:created>
  <dcterms:modified xsi:type="dcterms:W3CDTF">2019-04-25T07:18:00Z</dcterms:modified>
</cp:coreProperties>
</file>